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98BD" w14:textId="77777777" w:rsidR="001E1964" w:rsidRPr="004E05FB" w:rsidRDefault="00F046EC" w:rsidP="00E50AF7">
      <w:pPr>
        <w:jc w:val="center"/>
        <w:rPr>
          <w:b/>
          <w:sz w:val="36"/>
          <w:szCs w:val="36"/>
        </w:rPr>
      </w:pPr>
      <w:r>
        <w:rPr>
          <w:b/>
          <w:sz w:val="36"/>
          <w:szCs w:val="36"/>
        </w:rPr>
        <w:t xml:space="preserve">IMPORT </w:t>
      </w:r>
      <w:r w:rsidR="00E50AF7" w:rsidRPr="004E05FB">
        <w:rPr>
          <w:b/>
          <w:sz w:val="36"/>
          <w:szCs w:val="36"/>
        </w:rPr>
        <w:t>SHIPPERS LETTER OF INSTRUCTION</w:t>
      </w:r>
    </w:p>
    <w:tbl>
      <w:tblPr>
        <w:tblStyle w:val="TableGrid"/>
        <w:tblW w:w="0" w:type="auto"/>
        <w:tblLook w:val="04A0" w:firstRow="1" w:lastRow="0" w:firstColumn="1" w:lastColumn="0" w:noHBand="0" w:noVBand="1"/>
      </w:tblPr>
      <w:tblGrid>
        <w:gridCol w:w="2427"/>
        <w:gridCol w:w="1409"/>
        <w:gridCol w:w="138"/>
        <w:gridCol w:w="2922"/>
        <w:gridCol w:w="3349"/>
      </w:tblGrid>
      <w:tr w:rsidR="00693A6F" w14:paraId="31E3F0B8" w14:textId="77777777" w:rsidTr="00B637D9">
        <w:trPr>
          <w:trHeight w:val="616"/>
        </w:trPr>
        <w:tc>
          <w:tcPr>
            <w:tcW w:w="10245" w:type="dxa"/>
            <w:gridSpan w:val="5"/>
          </w:tcPr>
          <w:p w14:paraId="39C852C1" w14:textId="77777777" w:rsidR="00693A6F" w:rsidRDefault="00693A6F" w:rsidP="00693A6F">
            <w:pPr>
              <w:rPr>
                <w:b/>
                <w:u w:val="single"/>
              </w:rPr>
            </w:pPr>
          </w:p>
          <w:p w14:paraId="778B3101" w14:textId="3E3EC4F7" w:rsidR="00693A6F" w:rsidRDefault="00693A6F" w:rsidP="00693A6F">
            <w:pPr>
              <w:rPr>
                <w:noProof/>
                <w:color w:val="000000"/>
                <w:lang w:eastAsia="en-AU"/>
              </w:rPr>
            </w:pPr>
            <w:r w:rsidRPr="007E1767">
              <w:rPr>
                <w:b/>
              </w:rPr>
              <w:t>MAWB N0:  795 -</w:t>
            </w:r>
            <w:r>
              <w:t xml:space="preserve"> ____________________                                               </w:t>
            </w:r>
            <w:r w:rsidRPr="007E1767">
              <w:rPr>
                <w:b/>
              </w:rPr>
              <w:t xml:space="preserve">HAWB N0: </w:t>
            </w:r>
            <w:r w:rsidR="00931347">
              <w:rPr>
                <w:b/>
              </w:rPr>
              <w:t xml:space="preserve">          </w:t>
            </w:r>
            <w:r w:rsidR="007E1767">
              <w:t xml:space="preserve"> </w:t>
            </w:r>
            <w:r>
              <w:t>____________</w:t>
            </w:r>
          </w:p>
        </w:tc>
      </w:tr>
      <w:tr w:rsidR="001E1964" w14:paraId="6FD7B904" w14:textId="77777777" w:rsidTr="00B637D9">
        <w:trPr>
          <w:trHeight w:val="1861"/>
        </w:trPr>
        <w:tc>
          <w:tcPr>
            <w:tcW w:w="6896" w:type="dxa"/>
            <w:gridSpan w:val="4"/>
          </w:tcPr>
          <w:p w14:paraId="52215A9C" w14:textId="77777777" w:rsidR="001E1964" w:rsidRDefault="001E1964" w:rsidP="00E50AF7">
            <w:pPr>
              <w:rPr>
                <w:b/>
                <w:u w:val="single"/>
              </w:rPr>
            </w:pPr>
            <w:r>
              <w:rPr>
                <w:b/>
                <w:u w:val="single"/>
              </w:rPr>
              <w:t>SENDER:</w:t>
            </w:r>
          </w:p>
          <w:p w14:paraId="15B64EE0" w14:textId="77777777" w:rsidR="0080168C" w:rsidRDefault="001E1964" w:rsidP="00E50AF7">
            <w:r>
              <w:rPr>
                <w:u w:val="single"/>
              </w:rPr>
              <w:t>COMPANY NAME:</w:t>
            </w:r>
            <w:r>
              <w:t xml:space="preserve"> </w:t>
            </w:r>
          </w:p>
          <w:p w14:paraId="3268255B" w14:textId="77777777" w:rsidR="0080168C" w:rsidRDefault="0080168C" w:rsidP="00E50AF7"/>
          <w:p w14:paraId="18705BCF" w14:textId="0DFCB2E8" w:rsidR="001E1964" w:rsidRDefault="001E1964" w:rsidP="00E50AF7">
            <w:r>
              <w:t>…………………………………………………………………………………………….</w:t>
            </w:r>
          </w:p>
          <w:p w14:paraId="34554DCB" w14:textId="77777777" w:rsidR="0080168C" w:rsidRDefault="001E1964" w:rsidP="00E50AF7">
            <w:r>
              <w:rPr>
                <w:u w:val="single"/>
              </w:rPr>
              <w:t>ADDRESS:</w:t>
            </w:r>
            <w:r>
              <w:t xml:space="preserve"> </w:t>
            </w:r>
          </w:p>
          <w:p w14:paraId="6919FB9A" w14:textId="77777777" w:rsidR="0080168C" w:rsidRDefault="0080168C" w:rsidP="00E50AF7"/>
          <w:p w14:paraId="0217CE7F" w14:textId="4796391D" w:rsidR="001E1964" w:rsidRDefault="001E1964" w:rsidP="00E50AF7">
            <w:r>
              <w:t>………………………</w:t>
            </w:r>
            <w:r w:rsidR="0053630E">
              <w:t>…………………………………………………………………………………</w:t>
            </w:r>
          </w:p>
          <w:p w14:paraId="66597FDA" w14:textId="77777777" w:rsidR="001E1964" w:rsidRDefault="001E1964" w:rsidP="00E50AF7">
            <w:pPr>
              <w:rPr>
                <w:u w:val="single"/>
              </w:rPr>
            </w:pPr>
          </w:p>
          <w:p w14:paraId="128AC45D" w14:textId="24E8A537" w:rsidR="001E1964" w:rsidRPr="001E1964" w:rsidRDefault="001E1964" w:rsidP="00E50AF7">
            <w:r>
              <w:rPr>
                <w:u w:val="single"/>
              </w:rPr>
              <w:t>STATE:</w:t>
            </w:r>
            <w:r>
              <w:t xml:space="preserve"> ………………………………………………</w:t>
            </w:r>
            <w:r w:rsidR="0080168C">
              <w:t xml:space="preserve">   </w:t>
            </w:r>
            <w:r>
              <w:t xml:space="preserve"> </w:t>
            </w:r>
            <w:r>
              <w:rPr>
                <w:u w:val="single"/>
              </w:rPr>
              <w:t>POSTCODE:</w:t>
            </w:r>
            <w:r>
              <w:t xml:space="preserve"> ………………………………</w:t>
            </w:r>
          </w:p>
        </w:tc>
        <w:tc>
          <w:tcPr>
            <w:tcW w:w="3348" w:type="dxa"/>
          </w:tcPr>
          <w:p w14:paraId="23A19A63" w14:textId="6D5416B9" w:rsidR="00B637D9" w:rsidRPr="00DE25EB" w:rsidRDefault="00DE25EB" w:rsidP="00DE25EB">
            <w:pPr>
              <w:rPr>
                <w:noProof/>
                <w:lang w:eastAsia="en-AU"/>
              </w:rPr>
            </w:pPr>
            <w:r>
              <w:rPr>
                <w:noProof/>
              </w:rPr>
              <w:drawing>
                <wp:anchor distT="0" distB="0" distL="114300" distR="114300" simplePos="0" relativeHeight="251658240" behindDoc="1" locked="0" layoutInCell="1" allowOverlap="1" wp14:anchorId="33156E3B" wp14:editId="3F95B52B">
                  <wp:simplePos x="0" y="0"/>
                  <wp:positionH relativeFrom="column">
                    <wp:posOffset>159385</wp:posOffset>
                  </wp:positionH>
                  <wp:positionV relativeFrom="paragraph">
                    <wp:posOffset>72390</wp:posOffset>
                  </wp:positionV>
                  <wp:extent cx="1663700" cy="628650"/>
                  <wp:effectExtent l="0" t="0" r="0" b="0"/>
                  <wp:wrapTight wrapText="bothSides">
                    <wp:wrapPolygon edited="0">
                      <wp:start x="7173" y="0"/>
                      <wp:lineTo x="0" y="1309"/>
                      <wp:lineTo x="0" y="19636"/>
                      <wp:lineTo x="7420" y="20945"/>
                      <wp:lineTo x="13850" y="20945"/>
                      <wp:lineTo x="21270" y="19636"/>
                      <wp:lineTo x="21270" y="1964"/>
                      <wp:lineTo x="13850" y="0"/>
                      <wp:lineTo x="71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628650"/>
                          </a:xfrm>
                          <a:prstGeom prst="rect">
                            <a:avLst/>
                          </a:prstGeom>
                          <a:noFill/>
                          <a:ln>
                            <a:noFill/>
                          </a:ln>
                        </pic:spPr>
                      </pic:pic>
                    </a:graphicData>
                  </a:graphic>
                </wp:anchor>
              </w:drawing>
            </w:r>
            <w:r w:rsidR="00B637D9" w:rsidRPr="004E05FB">
              <w:rPr>
                <w:b/>
                <w:sz w:val="18"/>
                <w:szCs w:val="18"/>
              </w:rPr>
              <w:t>ABN: 43 821 637 196</w:t>
            </w:r>
          </w:p>
          <w:p w14:paraId="09AC7F31" w14:textId="77777777" w:rsidR="00B637D9" w:rsidRPr="004E05FB" w:rsidRDefault="00B637D9" w:rsidP="00B637D9">
            <w:pPr>
              <w:rPr>
                <w:sz w:val="18"/>
                <w:szCs w:val="18"/>
              </w:rPr>
            </w:pPr>
            <w:r w:rsidRPr="004E05FB">
              <w:rPr>
                <w:sz w:val="18"/>
                <w:szCs w:val="18"/>
              </w:rPr>
              <w:t xml:space="preserve">PO Box 643, Belmont </w:t>
            </w:r>
            <w:proofErr w:type="gramStart"/>
            <w:r w:rsidRPr="004E05FB">
              <w:rPr>
                <w:sz w:val="18"/>
                <w:szCs w:val="18"/>
              </w:rPr>
              <w:t>DC  WA</w:t>
            </w:r>
            <w:proofErr w:type="gramEnd"/>
            <w:r w:rsidRPr="004E05FB">
              <w:rPr>
                <w:sz w:val="18"/>
                <w:szCs w:val="18"/>
              </w:rPr>
              <w:t xml:space="preserve">  6984</w:t>
            </w:r>
          </w:p>
          <w:p w14:paraId="39982942" w14:textId="77777777" w:rsidR="00B637D9" w:rsidRPr="004E05FB" w:rsidRDefault="00B637D9" w:rsidP="00B637D9">
            <w:pPr>
              <w:rPr>
                <w:sz w:val="18"/>
                <w:szCs w:val="18"/>
              </w:rPr>
            </w:pPr>
            <w:r w:rsidRPr="004E05FB">
              <w:rPr>
                <w:sz w:val="18"/>
                <w:szCs w:val="18"/>
              </w:rPr>
              <w:t>Phone: 08 9477 6088</w:t>
            </w:r>
          </w:p>
          <w:p w14:paraId="1D739422" w14:textId="77777777" w:rsidR="00B637D9" w:rsidRPr="004E05FB" w:rsidRDefault="00B637D9" w:rsidP="00B637D9">
            <w:pPr>
              <w:rPr>
                <w:sz w:val="18"/>
                <w:szCs w:val="18"/>
              </w:rPr>
            </w:pPr>
            <w:r w:rsidRPr="004E05FB">
              <w:rPr>
                <w:sz w:val="18"/>
                <w:szCs w:val="18"/>
              </w:rPr>
              <w:t>Fax: 08 9477 6077</w:t>
            </w:r>
          </w:p>
          <w:p w14:paraId="760696F1" w14:textId="77777777" w:rsidR="00B637D9" w:rsidRPr="004E05FB" w:rsidRDefault="00B637D9" w:rsidP="00B637D9">
            <w:pPr>
              <w:rPr>
                <w:sz w:val="18"/>
                <w:szCs w:val="18"/>
              </w:rPr>
            </w:pPr>
            <w:r w:rsidRPr="004E05FB">
              <w:rPr>
                <w:sz w:val="18"/>
                <w:szCs w:val="18"/>
              </w:rPr>
              <w:t xml:space="preserve">Email: </w:t>
            </w:r>
            <w:hyperlink r:id="rId6" w:history="1">
              <w:r w:rsidRPr="004E05FB">
                <w:rPr>
                  <w:rStyle w:val="Hyperlink"/>
                  <w:sz w:val="18"/>
                  <w:szCs w:val="18"/>
                </w:rPr>
                <w:t>perth@freightshop.com.au</w:t>
              </w:r>
            </w:hyperlink>
            <w:r w:rsidRPr="004E05FB">
              <w:rPr>
                <w:sz w:val="18"/>
                <w:szCs w:val="18"/>
              </w:rPr>
              <w:t xml:space="preserve"> </w:t>
            </w:r>
          </w:p>
          <w:p w14:paraId="75D99D66" w14:textId="77777777" w:rsidR="00B637D9" w:rsidRPr="004E05FB" w:rsidRDefault="00B637D9" w:rsidP="00B637D9">
            <w:pPr>
              <w:rPr>
                <w:sz w:val="18"/>
                <w:szCs w:val="18"/>
              </w:rPr>
            </w:pPr>
          </w:p>
          <w:p w14:paraId="24EB3EDF" w14:textId="5E179F27" w:rsidR="001E1964" w:rsidRPr="005C0D9A" w:rsidRDefault="000D250E" w:rsidP="00B637D9">
            <w:pPr>
              <w:jc w:val="center"/>
              <w:rPr>
                <w:b/>
                <w:sz w:val="18"/>
                <w:szCs w:val="18"/>
              </w:rPr>
            </w:pPr>
            <w:r>
              <w:rPr>
                <w:sz w:val="18"/>
                <w:szCs w:val="18"/>
              </w:rPr>
              <w:t>Unit 1 13 Hugh Edwards Drive</w:t>
            </w:r>
            <w:r w:rsidR="00B637D9" w:rsidRPr="004E05FB">
              <w:rPr>
                <w:sz w:val="18"/>
                <w:szCs w:val="18"/>
              </w:rPr>
              <w:t xml:space="preserve"> Perth International Airport WA 6105</w:t>
            </w:r>
          </w:p>
        </w:tc>
      </w:tr>
      <w:tr w:rsidR="001E1964" w14:paraId="50D666DA" w14:textId="77777777" w:rsidTr="00B637D9">
        <w:trPr>
          <w:trHeight w:val="236"/>
        </w:trPr>
        <w:tc>
          <w:tcPr>
            <w:tcW w:w="3836" w:type="dxa"/>
            <w:gridSpan w:val="2"/>
            <w:vMerge w:val="restart"/>
          </w:tcPr>
          <w:p w14:paraId="41E1BDA6" w14:textId="77777777" w:rsidR="001E1964" w:rsidRDefault="001E1964" w:rsidP="00E50AF7">
            <w:r>
              <w:t>CONTACT:</w:t>
            </w:r>
          </w:p>
        </w:tc>
        <w:tc>
          <w:tcPr>
            <w:tcW w:w="3059" w:type="dxa"/>
            <w:gridSpan w:val="2"/>
            <w:vMerge w:val="restart"/>
          </w:tcPr>
          <w:p w14:paraId="0C355210" w14:textId="77777777" w:rsidR="001E1964" w:rsidRDefault="001E1964" w:rsidP="00E50AF7">
            <w:r>
              <w:t>PHONE NUMBER:</w:t>
            </w:r>
          </w:p>
        </w:tc>
        <w:tc>
          <w:tcPr>
            <w:tcW w:w="3348" w:type="dxa"/>
            <w:tcBorders>
              <w:bottom w:val="single" w:sz="4" w:space="0" w:color="auto"/>
            </w:tcBorders>
          </w:tcPr>
          <w:p w14:paraId="7499F199" w14:textId="1300A941" w:rsidR="001E1964" w:rsidRDefault="008C763C" w:rsidP="00E50AF7">
            <w:r>
              <w:t xml:space="preserve">                    Circle one</w:t>
            </w:r>
          </w:p>
        </w:tc>
      </w:tr>
      <w:tr w:rsidR="001E1964" w14:paraId="20A1F3D9" w14:textId="77777777" w:rsidTr="00B637D9">
        <w:trPr>
          <w:trHeight w:val="434"/>
        </w:trPr>
        <w:tc>
          <w:tcPr>
            <w:tcW w:w="3836" w:type="dxa"/>
            <w:gridSpan w:val="2"/>
            <w:vMerge/>
          </w:tcPr>
          <w:p w14:paraId="4C34A52B" w14:textId="77777777" w:rsidR="001E1964" w:rsidRDefault="001E1964" w:rsidP="00E50AF7"/>
        </w:tc>
        <w:tc>
          <w:tcPr>
            <w:tcW w:w="3059" w:type="dxa"/>
            <w:gridSpan w:val="2"/>
            <w:vMerge/>
            <w:tcBorders>
              <w:right w:val="single" w:sz="4" w:space="0" w:color="auto"/>
            </w:tcBorders>
          </w:tcPr>
          <w:p w14:paraId="1AB132A6" w14:textId="77777777" w:rsidR="001E1964" w:rsidRDefault="001E1964" w:rsidP="00E50AF7"/>
        </w:tc>
        <w:tc>
          <w:tcPr>
            <w:tcW w:w="3348" w:type="dxa"/>
            <w:tcBorders>
              <w:top w:val="single" w:sz="4" w:space="0" w:color="auto"/>
              <w:left w:val="single" w:sz="4" w:space="0" w:color="auto"/>
              <w:bottom w:val="single" w:sz="4" w:space="0" w:color="auto"/>
              <w:right w:val="single" w:sz="4" w:space="0" w:color="auto"/>
            </w:tcBorders>
          </w:tcPr>
          <w:p w14:paraId="1AF0BD7C" w14:textId="40F9F553" w:rsidR="001E1964" w:rsidRPr="00637CD8" w:rsidRDefault="008C763C" w:rsidP="00E50AF7">
            <w:pPr>
              <w:rPr>
                <w:sz w:val="40"/>
                <w:szCs w:val="40"/>
              </w:rPr>
            </w:pPr>
            <w:r w:rsidRPr="00637CD8">
              <w:rPr>
                <w:sz w:val="40"/>
                <w:szCs w:val="40"/>
              </w:rPr>
              <w:t>Delivery? Yes/No</w:t>
            </w:r>
          </w:p>
        </w:tc>
      </w:tr>
      <w:tr w:rsidR="005E5D63" w14:paraId="407C7FC2" w14:textId="77777777" w:rsidTr="00B637D9">
        <w:trPr>
          <w:trHeight w:val="2122"/>
        </w:trPr>
        <w:tc>
          <w:tcPr>
            <w:tcW w:w="6896" w:type="dxa"/>
            <w:gridSpan w:val="4"/>
            <w:tcBorders>
              <w:right w:val="single" w:sz="4" w:space="0" w:color="auto"/>
            </w:tcBorders>
          </w:tcPr>
          <w:p w14:paraId="00148F59" w14:textId="77777777" w:rsidR="005E5D63" w:rsidRDefault="005E5D63" w:rsidP="001E1964">
            <w:pPr>
              <w:rPr>
                <w:b/>
                <w:u w:val="single"/>
              </w:rPr>
            </w:pPr>
            <w:r>
              <w:rPr>
                <w:b/>
                <w:u w:val="single"/>
              </w:rPr>
              <w:t>RECEIVER:</w:t>
            </w:r>
          </w:p>
          <w:p w14:paraId="6EC1EE2F" w14:textId="77777777" w:rsidR="00210325" w:rsidRDefault="005E5D63" w:rsidP="001E1964">
            <w:r>
              <w:rPr>
                <w:u w:val="single"/>
              </w:rPr>
              <w:t>COMPANY NAME:</w:t>
            </w:r>
            <w:r>
              <w:t xml:space="preserve"> </w:t>
            </w:r>
          </w:p>
          <w:p w14:paraId="1E8B6319" w14:textId="77777777" w:rsidR="00210325" w:rsidRDefault="00210325" w:rsidP="001E1964"/>
          <w:p w14:paraId="3DB75981" w14:textId="20DB77B0" w:rsidR="005E5D63" w:rsidRDefault="005E5D63" w:rsidP="001E1964">
            <w:r>
              <w:t>…………………………………………………………………………………………….</w:t>
            </w:r>
          </w:p>
          <w:p w14:paraId="211989ED" w14:textId="77777777" w:rsidR="00210325" w:rsidRDefault="005E5D63" w:rsidP="001E1964">
            <w:r>
              <w:rPr>
                <w:u w:val="single"/>
              </w:rPr>
              <w:t>ADDRESS:</w:t>
            </w:r>
            <w:r>
              <w:t xml:space="preserve"> </w:t>
            </w:r>
          </w:p>
          <w:p w14:paraId="34442B15" w14:textId="77777777" w:rsidR="00210325" w:rsidRDefault="00210325" w:rsidP="001E1964"/>
          <w:p w14:paraId="7628389E" w14:textId="6BCD0BA2" w:rsidR="005E5D63" w:rsidRDefault="005E5D63" w:rsidP="001E1964">
            <w:r>
              <w:t>………………………………………………………………………………………………………….</w:t>
            </w:r>
          </w:p>
          <w:p w14:paraId="00110B39" w14:textId="77777777" w:rsidR="005E5D63" w:rsidRDefault="005E5D63" w:rsidP="001E1964">
            <w:pPr>
              <w:rPr>
                <w:u w:val="single"/>
              </w:rPr>
            </w:pPr>
          </w:p>
          <w:p w14:paraId="28E84D12" w14:textId="7FE74AE9" w:rsidR="005E5D63" w:rsidRDefault="005E5D63" w:rsidP="001E1964">
            <w:r>
              <w:rPr>
                <w:u w:val="single"/>
              </w:rPr>
              <w:t>STATE/COUNTRY:</w:t>
            </w:r>
            <w:r>
              <w:t xml:space="preserve"> …………………………………………</w:t>
            </w:r>
            <w:r w:rsidR="00210325">
              <w:t xml:space="preserve">  </w:t>
            </w:r>
            <w:r>
              <w:t xml:space="preserve"> </w:t>
            </w:r>
            <w:r>
              <w:rPr>
                <w:u w:val="single"/>
              </w:rPr>
              <w:t>POSTCODE:</w:t>
            </w:r>
            <w:r>
              <w:t xml:space="preserve"> ………………………</w:t>
            </w:r>
          </w:p>
        </w:tc>
        <w:tc>
          <w:tcPr>
            <w:tcW w:w="3348" w:type="dxa"/>
            <w:vMerge w:val="restart"/>
            <w:tcBorders>
              <w:top w:val="nil"/>
              <w:left w:val="single" w:sz="4" w:space="0" w:color="auto"/>
              <w:bottom w:val="single" w:sz="4" w:space="0" w:color="auto"/>
              <w:right w:val="single" w:sz="4" w:space="0" w:color="auto"/>
            </w:tcBorders>
          </w:tcPr>
          <w:p w14:paraId="72E16A54" w14:textId="77777777" w:rsidR="00D03E41" w:rsidRDefault="00A54442" w:rsidP="001E1964">
            <w:pPr>
              <w:jc w:val="center"/>
              <w:rPr>
                <w:b/>
              </w:rPr>
            </w:pPr>
            <w:r>
              <w:rPr>
                <w:b/>
              </w:rPr>
              <w:t>Declared Value for Customs</w:t>
            </w:r>
          </w:p>
          <w:p w14:paraId="4CB9083C" w14:textId="77777777" w:rsidR="00A54442" w:rsidRPr="00637CD8" w:rsidRDefault="00A54442" w:rsidP="00A54442">
            <w:pPr>
              <w:rPr>
                <w:sz w:val="48"/>
                <w:szCs w:val="48"/>
              </w:rPr>
            </w:pPr>
            <w:r w:rsidRPr="00637CD8">
              <w:rPr>
                <w:sz w:val="48"/>
                <w:szCs w:val="48"/>
              </w:rPr>
              <w:t>AUD $</w:t>
            </w:r>
          </w:p>
          <w:p w14:paraId="717DB90A" w14:textId="77777777" w:rsidR="005E5D63" w:rsidRDefault="002C20A1" w:rsidP="001E1964">
            <w:pPr>
              <w:jc w:val="center"/>
              <w:rPr>
                <w:b/>
              </w:rPr>
            </w:pPr>
            <w:r>
              <w:rPr>
                <w:b/>
              </w:rPr>
              <w:t xml:space="preserve">If value exceeds AUD1000 additional information will be required </w:t>
            </w:r>
            <w:proofErr w:type="gramStart"/>
            <w:r>
              <w:rPr>
                <w:b/>
              </w:rPr>
              <w:t>in order to</w:t>
            </w:r>
            <w:proofErr w:type="gramEnd"/>
            <w:r>
              <w:rPr>
                <w:b/>
              </w:rPr>
              <w:t xml:space="preserve"> clear goods.</w:t>
            </w:r>
          </w:p>
          <w:p w14:paraId="7F30AD44" w14:textId="77777777" w:rsidR="002C20A1" w:rsidRDefault="002C20A1" w:rsidP="00AB2BDC">
            <w:pPr>
              <w:pStyle w:val="ListParagraph"/>
              <w:numPr>
                <w:ilvl w:val="0"/>
                <w:numId w:val="1"/>
              </w:numPr>
              <w:rPr>
                <w:b/>
              </w:rPr>
            </w:pPr>
            <w:r>
              <w:rPr>
                <w:b/>
              </w:rPr>
              <w:t>Proof of purchase</w:t>
            </w:r>
          </w:p>
          <w:p w14:paraId="0973F4A1" w14:textId="77777777" w:rsidR="002C20A1" w:rsidRPr="002C20A1" w:rsidRDefault="002C20A1" w:rsidP="00AB2BDC">
            <w:pPr>
              <w:pStyle w:val="ListParagraph"/>
              <w:numPr>
                <w:ilvl w:val="0"/>
                <w:numId w:val="1"/>
              </w:numPr>
              <w:rPr>
                <w:b/>
              </w:rPr>
            </w:pPr>
            <w:r>
              <w:rPr>
                <w:b/>
              </w:rPr>
              <w:t>Proof of Export</w:t>
            </w:r>
          </w:p>
        </w:tc>
      </w:tr>
      <w:tr w:rsidR="005E5D63" w14:paraId="2DEE35CE" w14:textId="77777777" w:rsidTr="00B637D9">
        <w:trPr>
          <w:trHeight w:val="244"/>
        </w:trPr>
        <w:tc>
          <w:tcPr>
            <w:tcW w:w="3836" w:type="dxa"/>
            <w:gridSpan w:val="2"/>
            <w:tcBorders>
              <w:bottom w:val="single" w:sz="4" w:space="0" w:color="auto"/>
            </w:tcBorders>
          </w:tcPr>
          <w:p w14:paraId="033E02F5" w14:textId="77777777" w:rsidR="005E5D63" w:rsidRDefault="005E5D63" w:rsidP="00E50AF7">
            <w:r>
              <w:t>CONTACT:</w:t>
            </w:r>
          </w:p>
        </w:tc>
        <w:tc>
          <w:tcPr>
            <w:tcW w:w="3059" w:type="dxa"/>
            <w:gridSpan w:val="2"/>
            <w:tcBorders>
              <w:bottom w:val="single" w:sz="4" w:space="0" w:color="auto"/>
              <w:right w:val="single" w:sz="4" w:space="0" w:color="auto"/>
            </w:tcBorders>
          </w:tcPr>
          <w:p w14:paraId="7D041D6F" w14:textId="77777777" w:rsidR="005E5D63" w:rsidRDefault="005E5D63" w:rsidP="00E50AF7">
            <w:r>
              <w:t>PHONE NUMBER:</w:t>
            </w:r>
          </w:p>
        </w:tc>
        <w:tc>
          <w:tcPr>
            <w:tcW w:w="3348" w:type="dxa"/>
            <w:vMerge/>
            <w:tcBorders>
              <w:top w:val="nil"/>
              <w:left w:val="single" w:sz="4" w:space="0" w:color="auto"/>
              <w:bottom w:val="single" w:sz="4" w:space="0" w:color="auto"/>
              <w:right w:val="single" w:sz="4" w:space="0" w:color="auto"/>
            </w:tcBorders>
          </w:tcPr>
          <w:p w14:paraId="21EA2084" w14:textId="77777777" w:rsidR="005E5D63" w:rsidRDefault="005E5D63" w:rsidP="00E50AF7"/>
        </w:tc>
      </w:tr>
      <w:tr w:rsidR="005E5D63" w14:paraId="6DEBE5C1" w14:textId="77777777" w:rsidTr="00B637D9">
        <w:trPr>
          <w:trHeight w:val="236"/>
        </w:trPr>
        <w:tc>
          <w:tcPr>
            <w:tcW w:w="10245" w:type="dxa"/>
            <w:gridSpan w:val="5"/>
          </w:tcPr>
          <w:p w14:paraId="2692EF1D" w14:textId="24F79A76" w:rsidR="005E5D63" w:rsidRDefault="00CB754D" w:rsidP="00E50AF7">
            <w:r w:rsidRPr="00CB754D">
              <w:rPr>
                <w:b/>
              </w:rPr>
              <w:t>CUSTOMS BROKERAGE</w:t>
            </w:r>
            <w:r>
              <w:t>: (default Freightshop if left blank)</w:t>
            </w:r>
          </w:p>
        </w:tc>
      </w:tr>
      <w:tr w:rsidR="005E5D63" w14:paraId="7EAA1763" w14:textId="77777777" w:rsidTr="00B637D9">
        <w:trPr>
          <w:trHeight w:val="479"/>
        </w:trPr>
        <w:tc>
          <w:tcPr>
            <w:tcW w:w="10245" w:type="dxa"/>
            <w:gridSpan w:val="5"/>
          </w:tcPr>
          <w:p w14:paraId="0DD9FC20" w14:textId="2F935828" w:rsidR="005E5D63" w:rsidRDefault="005E5D63" w:rsidP="00E50AF7">
            <w:r>
              <w:rPr>
                <w:b/>
              </w:rPr>
              <w:t>SPECIAL INSTRUCTIONS:</w:t>
            </w:r>
            <w:r w:rsidR="007C4980">
              <w:rPr>
                <w:b/>
              </w:rPr>
              <w:t xml:space="preserve"> Freightshop to collect all charges</w:t>
            </w:r>
          </w:p>
        </w:tc>
      </w:tr>
      <w:tr w:rsidR="004E05FB" w14:paraId="430B4C82" w14:textId="77777777" w:rsidTr="00B637D9">
        <w:trPr>
          <w:trHeight w:val="224"/>
        </w:trPr>
        <w:tc>
          <w:tcPr>
            <w:tcW w:w="10245" w:type="dxa"/>
            <w:gridSpan w:val="5"/>
          </w:tcPr>
          <w:p w14:paraId="5E5020E8" w14:textId="77777777" w:rsidR="004E05FB" w:rsidRPr="008736AB" w:rsidRDefault="004E05FB" w:rsidP="00E50AF7">
            <w:pPr>
              <w:rPr>
                <w:b/>
              </w:rPr>
            </w:pPr>
            <w:r w:rsidRPr="008736AB">
              <w:rPr>
                <w:b/>
              </w:rPr>
              <w:t>PAYMENT DETAILS: WHO WILL BE PAYING FOR THE FREIGHT?</w:t>
            </w:r>
          </w:p>
        </w:tc>
      </w:tr>
      <w:tr w:rsidR="004E05FB" w14:paraId="6F75A138" w14:textId="77777777" w:rsidTr="00B637D9">
        <w:trPr>
          <w:trHeight w:val="236"/>
        </w:trPr>
        <w:tc>
          <w:tcPr>
            <w:tcW w:w="10245" w:type="dxa"/>
            <w:gridSpan w:val="5"/>
          </w:tcPr>
          <w:p w14:paraId="2382E41B" w14:textId="04D6BA4D" w:rsidR="004E05FB" w:rsidRDefault="004E05FB" w:rsidP="004E05FB">
            <w:r>
              <w:t>SENDER: …………………………………………</w:t>
            </w:r>
            <w:proofErr w:type="gramStart"/>
            <w:r>
              <w:t>…..</w:t>
            </w:r>
            <w:proofErr w:type="gramEnd"/>
            <w:r>
              <w:t xml:space="preserve">  RECEIVER: ………………………………………</w:t>
            </w:r>
            <w:r w:rsidR="00210325">
              <w:t xml:space="preserve"> </w:t>
            </w:r>
            <w:r>
              <w:t xml:space="preserve"> THIRD PARTY: …………………………</w:t>
            </w:r>
            <w:proofErr w:type="gramStart"/>
            <w:r>
              <w:t>…..</w:t>
            </w:r>
            <w:proofErr w:type="gramEnd"/>
          </w:p>
        </w:tc>
      </w:tr>
      <w:tr w:rsidR="00E50AF7" w14:paraId="25EC6D18" w14:textId="77777777" w:rsidTr="00B637D9">
        <w:trPr>
          <w:trHeight w:val="421"/>
        </w:trPr>
        <w:tc>
          <w:tcPr>
            <w:tcW w:w="2427" w:type="dxa"/>
          </w:tcPr>
          <w:p w14:paraId="0EB6D124" w14:textId="77777777" w:rsidR="00E50AF7" w:rsidRPr="0013212F" w:rsidRDefault="004E05FB" w:rsidP="00936B42">
            <w:pPr>
              <w:jc w:val="center"/>
              <w:rPr>
                <w:b/>
                <w:sz w:val="20"/>
                <w:szCs w:val="20"/>
              </w:rPr>
            </w:pPr>
            <w:r w:rsidRPr="0013212F">
              <w:rPr>
                <w:b/>
                <w:sz w:val="20"/>
                <w:szCs w:val="20"/>
              </w:rPr>
              <w:t>TOTAL NUMBER OF PIECES:</w:t>
            </w:r>
          </w:p>
        </w:tc>
        <w:tc>
          <w:tcPr>
            <w:tcW w:w="1547" w:type="dxa"/>
            <w:gridSpan w:val="2"/>
          </w:tcPr>
          <w:p w14:paraId="168205DB" w14:textId="0A59AEAD" w:rsidR="004E05FB" w:rsidRPr="0013212F" w:rsidRDefault="004E05FB" w:rsidP="00936B42">
            <w:pPr>
              <w:jc w:val="center"/>
              <w:rPr>
                <w:b/>
                <w:sz w:val="20"/>
                <w:szCs w:val="20"/>
              </w:rPr>
            </w:pPr>
            <w:r w:rsidRPr="0013212F">
              <w:rPr>
                <w:b/>
                <w:sz w:val="20"/>
                <w:szCs w:val="20"/>
              </w:rPr>
              <w:t>TOTAL</w:t>
            </w:r>
          </w:p>
          <w:p w14:paraId="152769BE" w14:textId="77777777" w:rsidR="00E50AF7" w:rsidRPr="0013212F" w:rsidRDefault="004E05FB" w:rsidP="00936B42">
            <w:pPr>
              <w:jc w:val="center"/>
              <w:rPr>
                <w:b/>
                <w:sz w:val="20"/>
                <w:szCs w:val="20"/>
              </w:rPr>
            </w:pPr>
            <w:r w:rsidRPr="0013212F">
              <w:rPr>
                <w:b/>
                <w:sz w:val="20"/>
                <w:szCs w:val="20"/>
              </w:rPr>
              <w:t>WEIGHT (KGS)</w:t>
            </w:r>
          </w:p>
        </w:tc>
        <w:tc>
          <w:tcPr>
            <w:tcW w:w="2921" w:type="dxa"/>
          </w:tcPr>
          <w:p w14:paraId="241066EE" w14:textId="2D8ECAF0" w:rsidR="00E50AF7" w:rsidRPr="0013212F" w:rsidRDefault="004E05FB" w:rsidP="00936B42">
            <w:pPr>
              <w:jc w:val="center"/>
              <w:rPr>
                <w:b/>
                <w:sz w:val="20"/>
                <w:szCs w:val="20"/>
              </w:rPr>
            </w:pPr>
            <w:r w:rsidRPr="0013212F">
              <w:rPr>
                <w:b/>
                <w:sz w:val="20"/>
                <w:szCs w:val="20"/>
              </w:rPr>
              <w:t>DIMENSION OF EACH PIECE</w:t>
            </w:r>
          </w:p>
          <w:p w14:paraId="24498830" w14:textId="77777777" w:rsidR="004E05FB" w:rsidRPr="0013212F" w:rsidRDefault="004E05FB" w:rsidP="00936B42">
            <w:pPr>
              <w:jc w:val="center"/>
              <w:rPr>
                <w:b/>
                <w:sz w:val="20"/>
                <w:szCs w:val="20"/>
              </w:rPr>
            </w:pPr>
            <w:r w:rsidRPr="0013212F">
              <w:rPr>
                <w:b/>
                <w:sz w:val="20"/>
                <w:szCs w:val="20"/>
              </w:rPr>
              <w:t>LENGTH X WIDTH X HEIGHT</w:t>
            </w:r>
          </w:p>
        </w:tc>
        <w:tc>
          <w:tcPr>
            <w:tcW w:w="3348" w:type="dxa"/>
          </w:tcPr>
          <w:p w14:paraId="33FA571B" w14:textId="77777777" w:rsidR="00E50AF7" w:rsidRPr="0013212F" w:rsidRDefault="004E05FB" w:rsidP="00936B42">
            <w:pPr>
              <w:jc w:val="center"/>
              <w:rPr>
                <w:b/>
                <w:sz w:val="20"/>
                <w:szCs w:val="20"/>
              </w:rPr>
            </w:pPr>
            <w:r w:rsidRPr="0013212F">
              <w:rPr>
                <w:b/>
                <w:sz w:val="20"/>
                <w:szCs w:val="20"/>
              </w:rPr>
              <w:t>DESCRIPTION OF GOODS</w:t>
            </w:r>
          </w:p>
        </w:tc>
      </w:tr>
      <w:tr w:rsidR="00E50AF7" w14:paraId="783D6BED" w14:textId="77777777" w:rsidTr="00B637D9">
        <w:trPr>
          <w:trHeight w:val="1175"/>
        </w:trPr>
        <w:tc>
          <w:tcPr>
            <w:tcW w:w="2427" w:type="dxa"/>
          </w:tcPr>
          <w:p w14:paraId="7A21F3BA" w14:textId="77777777" w:rsidR="00E50AF7" w:rsidRDefault="00E50AF7" w:rsidP="00E50AF7"/>
          <w:p w14:paraId="039027C0" w14:textId="77777777" w:rsidR="004E05FB" w:rsidRDefault="004E05FB" w:rsidP="00E50AF7"/>
          <w:p w14:paraId="5411880A" w14:textId="77777777" w:rsidR="004E05FB" w:rsidRDefault="004E05FB" w:rsidP="00E50AF7"/>
          <w:p w14:paraId="3F9CBD5A" w14:textId="77777777" w:rsidR="004E05FB" w:rsidRDefault="004E05FB" w:rsidP="00E50AF7"/>
        </w:tc>
        <w:tc>
          <w:tcPr>
            <w:tcW w:w="1547" w:type="dxa"/>
            <w:gridSpan w:val="2"/>
          </w:tcPr>
          <w:p w14:paraId="7B18F7BD" w14:textId="77777777" w:rsidR="00E50AF7" w:rsidRDefault="00E50AF7" w:rsidP="00E50AF7"/>
        </w:tc>
        <w:tc>
          <w:tcPr>
            <w:tcW w:w="2921" w:type="dxa"/>
          </w:tcPr>
          <w:p w14:paraId="07E509E5" w14:textId="77777777" w:rsidR="00E50AF7" w:rsidRDefault="00E50AF7" w:rsidP="00E50AF7"/>
        </w:tc>
        <w:tc>
          <w:tcPr>
            <w:tcW w:w="3348" w:type="dxa"/>
          </w:tcPr>
          <w:p w14:paraId="78B94FF5" w14:textId="77777777" w:rsidR="00E50AF7" w:rsidRDefault="00E50AF7" w:rsidP="00E50AF7"/>
        </w:tc>
      </w:tr>
      <w:tr w:rsidR="004E05FB" w14:paraId="445A54CA" w14:textId="77777777" w:rsidTr="00B637D9">
        <w:trPr>
          <w:trHeight w:val="342"/>
        </w:trPr>
        <w:tc>
          <w:tcPr>
            <w:tcW w:w="10245" w:type="dxa"/>
            <w:gridSpan w:val="5"/>
          </w:tcPr>
          <w:p w14:paraId="67626219" w14:textId="77777777" w:rsidR="004E05FB" w:rsidRPr="004E05FB" w:rsidRDefault="004E05FB" w:rsidP="00E50AF7">
            <w:pPr>
              <w:rPr>
                <w:b/>
                <w:sz w:val="32"/>
                <w:szCs w:val="32"/>
              </w:rPr>
            </w:pPr>
            <w:r w:rsidRPr="004E05FB">
              <w:rPr>
                <w:b/>
                <w:sz w:val="32"/>
                <w:szCs w:val="32"/>
              </w:rPr>
              <w:t>DOES YOUR SHIPMENT CONTAIN DANGEROUS GOODS?</w:t>
            </w:r>
            <w:r>
              <w:rPr>
                <w:b/>
                <w:sz w:val="32"/>
                <w:szCs w:val="32"/>
              </w:rPr>
              <w:t xml:space="preserve">    YES/NO</w:t>
            </w:r>
          </w:p>
        </w:tc>
      </w:tr>
      <w:tr w:rsidR="004E05FB" w14:paraId="3F388B47" w14:textId="77777777" w:rsidTr="00B637D9">
        <w:trPr>
          <w:trHeight w:val="1212"/>
        </w:trPr>
        <w:tc>
          <w:tcPr>
            <w:tcW w:w="10245" w:type="dxa"/>
            <w:gridSpan w:val="5"/>
          </w:tcPr>
          <w:p w14:paraId="58739EF3" w14:textId="77777777" w:rsidR="004E05FB" w:rsidRPr="004F5283" w:rsidRDefault="004E05FB" w:rsidP="00E50AF7">
            <w:r w:rsidRPr="004F5283">
              <w:t>Shipper certifies that the particulars on the face hereof are correct and that insofar as any part of the consignment contains dangerous goods, such part is properly described by name and is in proper condition for carriage by air according the International Air Transport Association’s Dangerous Goods Regulations.</w:t>
            </w:r>
          </w:p>
          <w:p w14:paraId="66A5BAC0" w14:textId="77777777" w:rsidR="004E05FB" w:rsidRDefault="004E05FB" w:rsidP="00E50AF7">
            <w:pPr>
              <w:rPr>
                <w:sz w:val="16"/>
                <w:szCs w:val="16"/>
              </w:rPr>
            </w:pPr>
          </w:p>
          <w:p w14:paraId="7EFA35DB" w14:textId="77777777" w:rsidR="004E05FB" w:rsidRDefault="004E05FB" w:rsidP="00E50AF7">
            <w:pPr>
              <w:rPr>
                <w:sz w:val="16"/>
                <w:szCs w:val="16"/>
              </w:rPr>
            </w:pPr>
          </w:p>
          <w:p w14:paraId="5FF11827" w14:textId="3958D313" w:rsidR="004E05FB" w:rsidRPr="004E05FB" w:rsidRDefault="004E05FB" w:rsidP="004E05FB">
            <w:pPr>
              <w:rPr>
                <w:sz w:val="16"/>
                <w:szCs w:val="16"/>
              </w:rPr>
            </w:pPr>
            <w:r>
              <w:rPr>
                <w:sz w:val="16"/>
                <w:szCs w:val="16"/>
              </w:rPr>
              <w:t xml:space="preserve">………………………………………………………………………         </w:t>
            </w:r>
            <w:r w:rsidR="00B53A30">
              <w:rPr>
                <w:sz w:val="16"/>
                <w:szCs w:val="16"/>
              </w:rPr>
              <w:t xml:space="preserve">                      </w:t>
            </w:r>
            <w:r>
              <w:rPr>
                <w:sz w:val="16"/>
                <w:szCs w:val="16"/>
              </w:rPr>
              <w:t xml:space="preserve"> ………………………………………………………………          </w:t>
            </w:r>
            <w:r w:rsidR="00B53A30">
              <w:rPr>
                <w:sz w:val="16"/>
                <w:szCs w:val="16"/>
              </w:rPr>
              <w:t xml:space="preserve">              </w:t>
            </w:r>
            <w:r>
              <w:rPr>
                <w:sz w:val="16"/>
                <w:szCs w:val="16"/>
              </w:rPr>
              <w:t>………………………………………………………</w:t>
            </w:r>
          </w:p>
        </w:tc>
      </w:tr>
      <w:tr w:rsidR="004E05FB" w14:paraId="60421009" w14:textId="77777777" w:rsidTr="00B637D9">
        <w:trPr>
          <w:trHeight w:val="236"/>
        </w:trPr>
        <w:tc>
          <w:tcPr>
            <w:tcW w:w="3974" w:type="dxa"/>
            <w:gridSpan w:val="3"/>
          </w:tcPr>
          <w:p w14:paraId="7743E6FA" w14:textId="77777777" w:rsidR="004E05FB" w:rsidRPr="00936B42" w:rsidRDefault="004E05FB" w:rsidP="00E50AF7">
            <w:pPr>
              <w:rPr>
                <w:b/>
              </w:rPr>
            </w:pPr>
            <w:r w:rsidRPr="00936B42">
              <w:rPr>
                <w:b/>
              </w:rPr>
              <w:t>PRINT YOUR NAME</w:t>
            </w:r>
          </w:p>
        </w:tc>
        <w:tc>
          <w:tcPr>
            <w:tcW w:w="2921" w:type="dxa"/>
          </w:tcPr>
          <w:p w14:paraId="0300E9E7" w14:textId="77777777" w:rsidR="004E05FB" w:rsidRPr="00936B42" w:rsidRDefault="004E05FB" w:rsidP="00E50AF7">
            <w:pPr>
              <w:rPr>
                <w:b/>
              </w:rPr>
            </w:pPr>
            <w:r w:rsidRPr="00936B42">
              <w:rPr>
                <w:b/>
              </w:rPr>
              <w:t>SIGNATURE</w:t>
            </w:r>
          </w:p>
        </w:tc>
        <w:tc>
          <w:tcPr>
            <w:tcW w:w="3348" w:type="dxa"/>
          </w:tcPr>
          <w:p w14:paraId="5519F7BE" w14:textId="77777777" w:rsidR="004E05FB" w:rsidRPr="00936B42" w:rsidRDefault="004E05FB" w:rsidP="00E50AF7">
            <w:pPr>
              <w:rPr>
                <w:b/>
              </w:rPr>
            </w:pPr>
            <w:r w:rsidRPr="00936B42">
              <w:rPr>
                <w:b/>
              </w:rPr>
              <w:t>DATE</w:t>
            </w:r>
          </w:p>
        </w:tc>
      </w:tr>
      <w:tr w:rsidR="008E0CA2" w:rsidRPr="008E0CA2" w14:paraId="3E9F7E5F" w14:textId="77777777" w:rsidTr="00B637D9">
        <w:trPr>
          <w:trHeight w:val="566"/>
        </w:trPr>
        <w:tc>
          <w:tcPr>
            <w:tcW w:w="10245" w:type="dxa"/>
            <w:gridSpan w:val="5"/>
          </w:tcPr>
          <w:p w14:paraId="44B30AE5" w14:textId="77777777" w:rsidR="008E0CA2" w:rsidRDefault="008E0CA2" w:rsidP="00E50AF7">
            <w:pPr>
              <w:rPr>
                <w:b/>
                <w:sz w:val="18"/>
                <w:szCs w:val="18"/>
              </w:rPr>
            </w:pPr>
          </w:p>
          <w:p w14:paraId="00C55403" w14:textId="6F239FB6" w:rsidR="008E0CA2" w:rsidRDefault="008E0CA2" w:rsidP="00E50AF7">
            <w:pPr>
              <w:rPr>
                <w:b/>
                <w:sz w:val="18"/>
                <w:szCs w:val="18"/>
              </w:rPr>
            </w:pPr>
            <w:r w:rsidRPr="008E0CA2">
              <w:rPr>
                <w:b/>
                <w:sz w:val="18"/>
                <w:szCs w:val="18"/>
              </w:rPr>
              <w:t xml:space="preserve">REGULAR CUSTOMERS:  YES </w:t>
            </w:r>
            <w:r w:rsidRPr="008E0CA2">
              <w:rPr>
                <w:rFonts w:cstheme="minorHAnsi"/>
                <w:b/>
                <w:sz w:val="18"/>
                <w:szCs w:val="18"/>
              </w:rPr>
              <w:t>□</w:t>
            </w:r>
            <w:r w:rsidRPr="008E0CA2">
              <w:rPr>
                <w:b/>
                <w:sz w:val="18"/>
                <w:szCs w:val="18"/>
              </w:rPr>
              <w:t xml:space="preserve">    NO </w:t>
            </w:r>
            <w:r w:rsidRPr="008E0CA2">
              <w:rPr>
                <w:rFonts w:cstheme="minorHAnsi"/>
                <w:b/>
                <w:sz w:val="18"/>
                <w:szCs w:val="18"/>
              </w:rPr>
              <w:t>□</w:t>
            </w:r>
            <w:r w:rsidRPr="008E0CA2">
              <w:rPr>
                <w:b/>
                <w:sz w:val="18"/>
                <w:szCs w:val="18"/>
              </w:rPr>
              <w:t xml:space="preserve"> </w:t>
            </w:r>
            <w:r w:rsidRPr="008E0CA2">
              <w:rPr>
                <w:rFonts w:cstheme="minorHAnsi"/>
                <w:b/>
                <w:sz w:val="18"/>
                <w:szCs w:val="18"/>
              </w:rPr>
              <w:t xml:space="preserve">→ </w:t>
            </w:r>
            <w:r w:rsidRPr="008E0CA2">
              <w:rPr>
                <w:b/>
                <w:sz w:val="18"/>
                <w:szCs w:val="18"/>
              </w:rPr>
              <w:t xml:space="preserve">Please provide your ID – Passport </w:t>
            </w:r>
            <w:r w:rsidRPr="008E0CA2">
              <w:rPr>
                <w:rFonts w:cstheme="minorHAnsi"/>
                <w:b/>
                <w:sz w:val="18"/>
                <w:szCs w:val="18"/>
              </w:rPr>
              <w:t>□</w:t>
            </w:r>
            <w:r w:rsidRPr="008E0CA2">
              <w:rPr>
                <w:b/>
                <w:sz w:val="18"/>
                <w:szCs w:val="18"/>
              </w:rPr>
              <w:t xml:space="preserve">/Driver License </w:t>
            </w:r>
            <w:proofErr w:type="gramStart"/>
            <w:r w:rsidRPr="008E0CA2">
              <w:rPr>
                <w:rFonts w:cstheme="minorHAnsi"/>
                <w:b/>
                <w:sz w:val="18"/>
                <w:szCs w:val="18"/>
              </w:rPr>
              <w:t>□</w:t>
            </w:r>
            <w:r w:rsidRPr="008E0CA2">
              <w:rPr>
                <w:b/>
                <w:sz w:val="18"/>
                <w:szCs w:val="18"/>
              </w:rPr>
              <w:t xml:space="preserve">  No</w:t>
            </w:r>
            <w:proofErr w:type="gramEnd"/>
            <w:r w:rsidRPr="008E0CA2">
              <w:rPr>
                <w:b/>
                <w:sz w:val="18"/>
                <w:szCs w:val="18"/>
              </w:rPr>
              <w:t>: ____________________________</w:t>
            </w:r>
          </w:p>
          <w:p w14:paraId="6502FC8C" w14:textId="020B2634" w:rsidR="008E0CA2" w:rsidRPr="008E0CA2" w:rsidRDefault="008E0CA2" w:rsidP="00E50AF7">
            <w:pPr>
              <w:rPr>
                <w:b/>
                <w:sz w:val="18"/>
                <w:szCs w:val="18"/>
              </w:rPr>
            </w:pPr>
          </w:p>
        </w:tc>
      </w:tr>
      <w:tr w:rsidR="004E05FB" w14:paraId="583D0F85" w14:textId="77777777" w:rsidTr="00B637D9">
        <w:trPr>
          <w:trHeight w:val="513"/>
        </w:trPr>
        <w:tc>
          <w:tcPr>
            <w:tcW w:w="10245" w:type="dxa"/>
            <w:gridSpan w:val="5"/>
          </w:tcPr>
          <w:p w14:paraId="616E1C35" w14:textId="77777777" w:rsidR="004E05FB" w:rsidRPr="004E05FB" w:rsidRDefault="004E05FB" w:rsidP="00E50AF7">
            <w:pPr>
              <w:rPr>
                <w:sz w:val="16"/>
                <w:szCs w:val="16"/>
              </w:rPr>
            </w:pPr>
            <w:r>
              <w:rPr>
                <w:sz w:val="16"/>
                <w:szCs w:val="16"/>
              </w:rPr>
              <w:t>It is agreed that the goods herein are accepted in apparent good order and condition (except as noted) SUBJECT TO THE CONDITIONS OF CONTRACT OBTAINABLE ON APPLICATION. THE SHIPPER’S ATTENTION IS DRAWN TO THE NOTICE CONCERNING CARRIER’S LIMITATION OF LIABILITY. Shipper may increase such limitation of liability by declaring a higher value for carriage and paying a supplemental charge if required.</w:t>
            </w:r>
          </w:p>
        </w:tc>
      </w:tr>
      <w:tr w:rsidR="004E05FB" w14:paraId="5156F395" w14:textId="77777777" w:rsidTr="00A25D9A">
        <w:trPr>
          <w:trHeight w:val="614"/>
        </w:trPr>
        <w:tc>
          <w:tcPr>
            <w:tcW w:w="10245" w:type="dxa"/>
            <w:gridSpan w:val="5"/>
          </w:tcPr>
          <w:p w14:paraId="39893B3B" w14:textId="77777777" w:rsidR="004E05FB" w:rsidRDefault="004E05FB" w:rsidP="004E05FB">
            <w:pPr>
              <w:jc w:val="center"/>
            </w:pPr>
            <w:r>
              <w:t>All business is transacted under the company’s standard trading conditions obtainable on application.</w:t>
            </w:r>
          </w:p>
          <w:p w14:paraId="60B21F12" w14:textId="77777777" w:rsidR="004E05FB" w:rsidRPr="002D1397" w:rsidRDefault="004E05FB" w:rsidP="004E05FB">
            <w:pPr>
              <w:jc w:val="center"/>
              <w:rPr>
                <w:b/>
                <w:color w:val="FF0000"/>
              </w:rPr>
            </w:pPr>
            <w:r w:rsidRPr="002D1397">
              <w:rPr>
                <w:b/>
                <w:color w:val="FF0000"/>
              </w:rPr>
              <w:t>All Airfreight will be subjected to Security &amp; Clearing Procedures.</w:t>
            </w:r>
          </w:p>
          <w:p w14:paraId="2C5EF12C" w14:textId="77777777" w:rsidR="004E05FB" w:rsidRPr="004E05FB" w:rsidRDefault="004E05FB" w:rsidP="004E05FB">
            <w:pPr>
              <w:jc w:val="center"/>
              <w:rPr>
                <w:color w:val="FF0000"/>
              </w:rPr>
            </w:pPr>
            <w:r w:rsidRPr="002D1397">
              <w:rPr>
                <w:b/>
                <w:color w:val="FF0000"/>
              </w:rPr>
              <w:t>It is Illegal to consign Unauthorised or Incendiary Devices as Airfreight.</w:t>
            </w:r>
          </w:p>
        </w:tc>
      </w:tr>
    </w:tbl>
    <w:p w14:paraId="0FCB89BA" w14:textId="77777777" w:rsidR="00E50AF7" w:rsidRPr="00E50AF7" w:rsidRDefault="00E50AF7" w:rsidP="00A25D9A"/>
    <w:sectPr w:rsidR="00E50AF7" w:rsidRPr="00E50AF7" w:rsidSect="00E50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438A"/>
    <w:multiLevelType w:val="hybridMultilevel"/>
    <w:tmpl w:val="5790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F7"/>
    <w:rsid w:val="000B6404"/>
    <w:rsid w:val="000D250E"/>
    <w:rsid w:val="000F7D8B"/>
    <w:rsid w:val="0013212F"/>
    <w:rsid w:val="0019584A"/>
    <w:rsid w:val="001E1964"/>
    <w:rsid w:val="00210325"/>
    <w:rsid w:val="002C20A1"/>
    <w:rsid w:val="002D1397"/>
    <w:rsid w:val="0039183A"/>
    <w:rsid w:val="004E05FB"/>
    <w:rsid w:val="004F2F54"/>
    <w:rsid w:val="004F5283"/>
    <w:rsid w:val="0053630E"/>
    <w:rsid w:val="005C0D9A"/>
    <w:rsid w:val="005E5D63"/>
    <w:rsid w:val="00637CD8"/>
    <w:rsid w:val="00693A6F"/>
    <w:rsid w:val="00782F0F"/>
    <w:rsid w:val="00794E3B"/>
    <w:rsid w:val="007C4980"/>
    <w:rsid w:val="007E1767"/>
    <w:rsid w:val="0080168C"/>
    <w:rsid w:val="008736AB"/>
    <w:rsid w:val="008C763C"/>
    <w:rsid w:val="008E0CA2"/>
    <w:rsid w:val="00931347"/>
    <w:rsid w:val="00936B42"/>
    <w:rsid w:val="00A02193"/>
    <w:rsid w:val="00A25D9A"/>
    <w:rsid w:val="00A361CA"/>
    <w:rsid w:val="00A54442"/>
    <w:rsid w:val="00AB2BDC"/>
    <w:rsid w:val="00B2232A"/>
    <w:rsid w:val="00B53A30"/>
    <w:rsid w:val="00B637D9"/>
    <w:rsid w:val="00B739D0"/>
    <w:rsid w:val="00CB754D"/>
    <w:rsid w:val="00D03E41"/>
    <w:rsid w:val="00DE25EB"/>
    <w:rsid w:val="00DF13B8"/>
    <w:rsid w:val="00E50AF7"/>
    <w:rsid w:val="00ED0657"/>
    <w:rsid w:val="00F04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C3AF"/>
  <w15:docId w15:val="{23FA1804-8A07-4BB9-95D3-C3E28F99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F7"/>
    <w:rPr>
      <w:rFonts w:ascii="Tahoma" w:hAnsi="Tahoma" w:cs="Tahoma"/>
      <w:sz w:val="16"/>
      <w:szCs w:val="16"/>
    </w:rPr>
  </w:style>
  <w:style w:type="character" w:styleId="Hyperlink">
    <w:name w:val="Hyperlink"/>
    <w:basedOn w:val="DefaultParagraphFont"/>
    <w:uiPriority w:val="99"/>
    <w:unhideWhenUsed/>
    <w:rsid w:val="00E50AF7"/>
    <w:rPr>
      <w:color w:val="0000FF" w:themeColor="hyperlink"/>
      <w:u w:val="single"/>
    </w:rPr>
  </w:style>
  <w:style w:type="paragraph" w:styleId="ListParagraph">
    <w:name w:val="List Paragraph"/>
    <w:basedOn w:val="Normal"/>
    <w:uiPriority w:val="34"/>
    <w:qFormat/>
    <w:rsid w:val="002C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th@freightshop.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Perth Freightshop</cp:lastModifiedBy>
  <cp:revision>9</cp:revision>
  <dcterms:created xsi:type="dcterms:W3CDTF">2018-03-28T07:28:00Z</dcterms:created>
  <dcterms:modified xsi:type="dcterms:W3CDTF">2020-06-09T05:36:00Z</dcterms:modified>
</cp:coreProperties>
</file>